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F8" w:rsidRPr="00DB4E52" w:rsidRDefault="003A70F8" w:rsidP="003A70F8">
      <w:pPr>
        <w:jc w:val="both"/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proofErr w:type="spellStart"/>
      <w:r w:rsidRPr="00DB4E52"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Metalurji</w:t>
      </w:r>
      <w:proofErr w:type="spellEnd"/>
      <w:r w:rsidRPr="00DB4E52"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ve Mal</w:t>
      </w:r>
      <w:r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zeme Mühendisliği Tasarımı ve Bitirme Çalışmalarında Uyulması Gereken Kurallar</w:t>
      </w:r>
    </w:p>
    <w:p w:rsidR="00FC1B8C" w:rsidRPr="00FC1B8C" w:rsidRDefault="00FC1B8C" w:rsidP="00FC1B8C">
      <w:pPr>
        <w:jc w:val="both"/>
        <w:rPr>
          <w:rFonts w:ascii="Times New Roman" w:hAnsi="Times New Roman" w:cs="Times New Roman"/>
          <w:sz w:val="24"/>
          <w:szCs w:val="24"/>
        </w:rPr>
      </w:pPr>
      <w:r w:rsidRPr="00FC1B8C">
        <w:rPr>
          <w:rFonts w:ascii="Times New Roman" w:hAnsi="Times New Roman" w:cs="Times New Roman"/>
          <w:sz w:val="24"/>
          <w:szCs w:val="24"/>
        </w:rPr>
        <w:t>Değerli Öğrenciler,</w:t>
      </w:r>
    </w:p>
    <w:p w:rsidR="00FC1B8C" w:rsidRPr="00FC1B8C" w:rsidRDefault="00FC1B8C" w:rsidP="00FC1B8C">
      <w:pPr>
        <w:jc w:val="both"/>
        <w:rPr>
          <w:rFonts w:ascii="Times New Roman" w:hAnsi="Times New Roman" w:cs="Times New Roman"/>
          <w:sz w:val="24"/>
          <w:szCs w:val="24"/>
        </w:rPr>
      </w:pPr>
      <w:r w:rsidRPr="00FC1B8C">
        <w:rPr>
          <w:rFonts w:ascii="Times New Roman" w:hAnsi="Times New Roman" w:cs="Times New Roman"/>
          <w:sz w:val="24"/>
          <w:szCs w:val="24"/>
        </w:rPr>
        <w:t xml:space="preserve">Metalurji ve Malzeme Mühendisliği </w:t>
      </w:r>
      <w:r w:rsidR="000A26B0">
        <w:rPr>
          <w:rFonts w:ascii="Times New Roman" w:hAnsi="Times New Roman" w:cs="Times New Roman"/>
          <w:sz w:val="24"/>
          <w:szCs w:val="24"/>
        </w:rPr>
        <w:t xml:space="preserve">Tasarımı ve </w:t>
      </w:r>
      <w:r>
        <w:rPr>
          <w:rFonts w:ascii="Times New Roman" w:hAnsi="Times New Roman" w:cs="Times New Roman"/>
          <w:sz w:val="24"/>
          <w:szCs w:val="24"/>
        </w:rPr>
        <w:t>Bitirme Çalışması</w:t>
      </w:r>
      <w:r w:rsidRPr="00FC1B8C">
        <w:rPr>
          <w:rFonts w:ascii="Times New Roman" w:hAnsi="Times New Roman" w:cs="Times New Roman"/>
          <w:sz w:val="24"/>
          <w:szCs w:val="24"/>
        </w:rPr>
        <w:t xml:space="preserve"> dersi kapsamında yapmış olduğunuz çalışmaları Tez Kitapçığı haline getirmeniz gerekmektedir. Tez kitapçığının hazırlanmasında aşağıdaki </w:t>
      </w:r>
      <w:proofErr w:type="gramStart"/>
      <w:r w:rsidRPr="00FC1B8C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FC1B8C">
        <w:rPr>
          <w:rFonts w:ascii="Times New Roman" w:hAnsi="Times New Roman" w:cs="Times New Roman"/>
          <w:sz w:val="24"/>
          <w:szCs w:val="24"/>
        </w:rPr>
        <w:t xml:space="preserve"> dikkat edilmelidir. Tez teslim sürecinde ön değerlendirme yapılacak olup gerekli görülen kısımların düzeltilmesi için uyarılarda bulunulacak ancak eksikleri olan tezler kabul edilmeyecektir.</w:t>
      </w:r>
    </w:p>
    <w:p w:rsidR="00FC1B8C" w:rsidRDefault="00FC1B8C" w:rsidP="00FC1B8C">
      <w:pPr>
        <w:jc w:val="both"/>
        <w:rPr>
          <w:rFonts w:ascii="Times New Roman" w:hAnsi="Times New Roman" w:cs="Times New Roman"/>
          <w:sz w:val="24"/>
          <w:szCs w:val="24"/>
        </w:rPr>
      </w:pPr>
      <w:r w:rsidRPr="00FC1B8C">
        <w:rPr>
          <w:rFonts w:ascii="Times New Roman" w:hAnsi="Times New Roman" w:cs="Times New Roman"/>
          <w:sz w:val="24"/>
          <w:szCs w:val="24"/>
        </w:rPr>
        <w:t xml:space="preserve">Tez kitapçığı </w:t>
      </w:r>
      <w:hyperlink r:id="rId7" w:history="1">
        <w:r w:rsidR="0016774C" w:rsidRPr="0016774C">
          <w:rPr>
            <w:rStyle w:val="Kpr"/>
            <w:rFonts w:ascii="Times New Roman" w:hAnsi="Times New Roman" w:cs="Times New Roman"/>
            <w:sz w:val="24"/>
            <w:szCs w:val="24"/>
          </w:rPr>
          <w:t>https://mem.subu.edu.tr/tasarım</w:t>
        </w:r>
      </w:hyperlink>
      <w:r w:rsidR="0016774C">
        <w:rPr>
          <w:rFonts w:ascii="Times New Roman" w:hAnsi="Times New Roman" w:cs="Times New Roman"/>
          <w:sz w:val="24"/>
          <w:szCs w:val="24"/>
        </w:rPr>
        <w:t xml:space="preserve"> </w:t>
      </w:r>
      <w:r w:rsidRPr="00FC1B8C">
        <w:rPr>
          <w:rFonts w:ascii="Times New Roman" w:hAnsi="Times New Roman" w:cs="Times New Roman"/>
          <w:sz w:val="24"/>
          <w:szCs w:val="24"/>
        </w:rPr>
        <w:t>linkinde belirtilen Tez Yazım Kılavuzuna uygun şekilde hazırlanmalıdır.</w:t>
      </w:r>
    </w:p>
    <w:p w:rsidR="00FC1B8C" w:rsidRPr="00F16454" w:rsidRDefault="00FC1B8C" w:rsidP="00F164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454">
        <w:rPr>
          <w:rFonts w:ascii="Times New Roman" w:hAnsi="Times New Roman" w:cs="Times New Roman"/>
          <w:sz w:val="24"/>
          <w:szCs w:val="24"/>
        </w:rPr>
        <w:t xml:space="preserve">Yaptığınız çalışmada mutlaka </w:t>
      </w:r>
      <w:r w:rsidR="0016774C">
        <w:rPr>
          <w:rFonts w:ascii="Times New Roman" w:hAnsi="Times New Roman" w:cs="Times New Roman"/>
          <w:sz w:val="24"/>
          <w:szCs w:val="24"/>
        </w:rPr>
        <w:t>“</w:t>
      </w:r>
      <w:r w:rsidRPr="00F16454">
        <w:rPr>
          <w:rFonts w:ascii="Times New Roman" w:hAnsi="Times New Roman" w:cs="Times New Roman"/>
          <w:sz w:val="24"/>
          <w:szCs w:val="24"/>
        </w:rPr>
        <w:t>Maliyet Analizi</w:t>
      </w:r>
      <w:r w:rsidR="0016774C">
        <w:rPr>
          <w:rFonts w:ascii="Times New Roman" w:hAnsi="Times New Roman" w:cs="Times New Roman"/>
          <w:sz w:val="24"/>
          <w:szCs w:val="24"/>
        </w:rPr>
        <w:t xml:space="preserve"> </w:t>
      </w:r>
      <w:r w:rsidR="0016774C" w:rsidRPr="00F16454">
        <w:rPr>
          <w:rFonts w:ascii="Times New Roman" w:hAnsi="Times New Roman" w:cs="Times New Roman"/>
          <w:sz w:val="24"/>
          <w:szCs w:val="24"/>
        </w:rPr>
        <w:t>(Hesabına)</w:t>
      </w:r>
      <w:r w:rsidR="0016774C">
        <w:rPr>
          <w:rFonts w:ascii="Times New Roman" w:hAnsi="Times New Roman" w:cs="Times New Roman"/>
          <w:sz w:val="24"/>
          <w:szCs w:val="24"/>
        </w:rPr>
        <w:t xml:space="preserve">” </w:t>
      </w:r>
      <w:r w:rsidRPr="00F16454">
        <w:rPr>
          <w:rFonts w:ascii="Times New Roman" w:hAnsi="Times New Roman" w:cs="Times New Roman"/>
          <w:sz w:val="24"/>
          <w:szCs w:val="24"/>
        </w:rPr>
        <w:t>ne yer verilmelidir.</w:t>
      </w:r>
    </w:p>
    <w:p w:rsidR="00FC1B8C" w:rsidRPr="00F16454" w:rsidRDefault="00FC1B8C" w:rsidP="00F164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454">
        <w:rPr>
          <w:rFonts w:ascii="Times New Roman" w:hAnsi="Times New Roman" w:cs="Times New Roman"/>
          <w:sz w:val="24"/>
          <w:szCs w:val="24"/>
        </w:rPr>
        <w:t xml:space="preserve">Tez kitapçığının sonuna </w:t>
      </w:r>
      <w:r w:rsidR="0016774C">
        <w:rPr>
          <w:rFonts w:ascii="Times New Roman" w:hAnsi="Times New Roman" w:cs="Times New Roman"/>
          <w:sz w:val="24"/>
          <w:szCs w:val="24"/>
        </w:rPr>
        <w:t>“</w:t>
      </w:r>
      <w:r w:rsidRPr="00F16454">
        <w:rPr>
          <w:rFonts w:ascii="Times New Roman" w:hAnsi="Times New Roman" w:cs="Times New Roman"/>
          <w:sz w:val="24"/>
          <w:szCs w:val="24"/>
        </w:rPr>
        <w:t>Standart ve Kısıtlar Formu</w:t>
      </w:r>
      <w:r w:rsidR="0016774C">
        <w:rPr>
          <w:rFonts w:ascii="Times New Roman" w:hAnsi="Times New Roman" w:cs="Times New Roman"/>
          <w:sz w:val="24"/>
          <w:szCs w:val="24"/>
        </w:rPr>
        <w:t>”</w:t>
      </w:r>
      <w:r w:rsidRPr="00F16454">
        <w:rPr>
          <w:rFonts w:ascii="Times New Roman" w:hAnsi="Times New Roman" w:cs="Times New Roman"/>
          <w:sz w:val="24"/>
          <w:szCs w:val="24"/>
        </w:rPr>
        <w:t xml:space="preserve"> eki doldurulmalı ve eklenmelidir.</w:t>
      </w:r>
    </w:p>
    <w:p w:rsidR="00FC1B8C" w:rsidRDefault="00FC1B8C" w:rsidP="00F164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454">
        <w:rPr>
          <w:rFonts w:ascii="Times New Roman" w:hAnsi="Times New Roman" w:cs="Times New Roman"/>
          <w:sz w:val="24"/>
          <w:szCs w:val="24"/>
        </w:rPr>
        <w:t>Tasarım ve Bitirme çalışmalarında öğrenciler en az 5 yabancı kaynağı referans olarak göstermek zorundadır.</w:t>
      </w:r>
    </w:p>
    <w:p w:rsidR="00FC3DE2" w:rsidRPr="00685A20" w:rsidRDefault="0016774C" w:rsidP="00F164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454">
        <w:rPr>
          <w:rFonts w:ascii="Times New Roman" w:hAnsi="Times New Roman" w:cs="Times New Roman"/>
          <w:sz w:val="24"/>
          <w:szCs w:val="24"/>
        </w:rPr>
        <w:t xml:space="preserve">Tasarım ve Bitirme çalışmaları </w:t>
      </w:r>
      <w:r>
        <w:rPr>
          <w:rFonts w:ascii="Times New Roman" w:hAnsi="Times New Roman" w:cs="Times New Roman"/>
          <w:sz w:val="24"/>
          <w:szCs w:val="24"/>
        </w:rPr>
        <w:t xml:space="preserve">“Gerçekçi </w:t>
      </w:r>
      <w:proofErr w:type="spellStart"/>
      <w:r>
        <w:rPr>
          <w:rFonts w:ascii="Times New Roman" w:hAnsi="Times New Roman" w:cs="Times New Roman"/>
          <w:sz w:val="24"/>
          <w:szCs w:val="24"/>
        </w:rPr>
        <w:t>Kısıtlar”a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uygun şekilde hazırlanmalıdır. Gerçekçi Kısıtlar </w:t>
      </w:r>
      <w:hyperlink r:id="rId8" w:history="1">
        <w:r w:rsidRPr="00C205EF">
          <w:rPr>
            <w:rStyle w:val="Kpr"/>
            <w:rFonts w:ascii="Times New Roman" w:hAnsi="Times New Roman" w:cs="Times New Roman"/>
            <w:sz w:val="24"/>
            <w:szCs w:val="24"/>
          </w:rPr>
          <w:t>https://mem.subu.edu.tr/tr/bitirme-calismasi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 adresinde yayınlanmış olup, 8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oluşmaktadır. Öğrencilerin çalışmalarında bu 8 kriterden “Ekonomik” kriteri muhakkak bulunmalı ve toplamda en az 3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bulunmalıdır. </w:t>
      </w:r>
    </w:p>
    <w:p w:rsidR="003A70F8" w:rsidRDefault="00282830" w:rsidP="00F16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Kitapçıkların son hali, Sakarya Uygulamalı Bilimler Üniversitesi Teknoloji Fakültesindeki Mühendislik Tasarımı ve Bitirme Çalışması Yönergesi Madde 7,2,b’de belirtilen “</w:t>
      </w:r>
      <w:r w:rsidRPr="001E3ED1">
        <w:rPr>
          <w:rFonts w:ascii="Times New Roman" w:hAnsi="Times New Roman" w:cs="Times New Roman"/>
          <w:b/>
          <w:sz w:val="24"/>
          <w:szCs w:val="24"/>
        </w:rPr>
        <w:t>Benzerlik kontrolü sonucunda; proje raporunun genel benzerlik oranı %30’un altında ve/veya tek bir dokümanla olan benzerlik oranı %</w:t>
      </w:r>
      <w:r w:rsidRPr="00925FD8">
        <w:rPr>
          <w:rFonts w:ascii="Times New Roman" w:hAnsi="Times New Roman" w:cs="Times New Roman"/>
          <w:b/>
          <w:sz w:val="24"/>
          <w:szCs w:val="24"/>
        </w:rPr>
        <w:t>8</w:t>
      </w:r>
      <w:r w:rsidRPr="001E3ED1">
        <w:rPr>
          <w:rFonts w:ascii="Times New Roman" w:hAnsi="Times New Roman" w:cs="Times New Roman"/>
          <w:b/>
          <w:sz w:val="24"/>
          <w:szCs w:val="24"/>
        </w:rPr>
        <w:t>’in</w:t>
      </w:r>
      <w:r>
        <w:rPr>
          <w:rFonts w:ascii="Times New Roman" w:hAnsi="Times New Roman" w:cs="Times New Roman"/>
          <w:b/>
          <w:sz w:val="24"/>
          <w:szCs w:val="24"/>
        </w:rPr>
        <w:t xml:space="preserve"> altında olmalıdır,</w:t>
      </w:r>
      <w:r>
        <w:rPr>
          <w:rFonts w:ascii="Times New Roman" w:hAnsi="Times New Roman" w:cs="Times New Roman"/>
          <w:sz w:val="24"/>
          <w:szCs w:val="24"/>
        </w:rPr>
        <w:t xml:space="preserve">” kararına uygun şekilde hazırlanacaktır. İntihal kontrolü öğretim görevlisi hesabı kullanılarak </w:t>
      </w:r>
      <w:hyperlink r:id="rId9" w:history="1">
        <w:r w:rsidRPr="000032AF">
          <w:rPr>
            <w:rStyle w:val="Kpr"/>
            <w:rFonts w:ascii="Times New Roman" w:hAnsi="Times New Roman" w:cs="Times New Roman"/>
            <w:sz w:val="24"/>
            <w:szCs w:val="24"/>
          </w:rPr>
          <w:t>https://intihal.net/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yapılacak ve sonuç raporu ilgili evrakların arasına eklenecektir.</w:t>
      </w:r>
    </w:p>
    <w:p w:rsidR="00F16454" w:rsidRPr="00FC3DE2" w:rsidRDefault="00B86BCE" w:rsidP="00F16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E2">
        <w:rPr>
          <w:rFonts w:ascii="Times New Roman" w:hAnsi="Times New Roman" w:cs="Times New Roman"/>
          <w:b/>
          <w:sz w:val="24"/>
          <w:szCs w:val="24"/>
        </w:rPr>
        <w:t>Önemli Günler</w:t>
      </w:r>
    </w:p>
    <w:p w:rsidR="00CA1A6A" w:rsidRDefault="002E7F00" w:rsidP="00CA1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Bitirme ve </w:t>
      </w:r>
      <w:r w:rsidR="007609FD">
        <w:rPr>
          <w:rFonts w:ascii="Times New Roman" w:hAnsi="Times New Roman" w:cs="Times New Roman"/>
          <w:sz w:val="24"/>
          <w:szCs w:val="24"/>
        </w:rPr>
        <w:t>Tasarım</w:t>
      </w:r>
      <w:r w:rsidR="00B86BCE" w:rsidRPr="00B86BCE">
        <w:rPr>
          <w:rFonts w:ascii="Times New Roman" w:hAnsi="Times New Roman" w:cs="Times New Roman"/>
          <w:sz w:val="24"/>
          <w:szCs w:val="24"/>
        </w:rPr>
        <w:t xml:space="preserve"> Kitapçığının </w:t>
      </w:r>
      <w:r w:rsidR="00B86BCE">
        <w:rPr>
          <w:rFonts w:ascii="Times New Roman" w:hAnsi="Times New Roman" w:cs="Times New Roman"/>
          <w:sz w:val="24"/>
          <w:szCs w:val="24"/>
        </w:rPr>
        <w:t>Sorumlu Arş. Gör. Kontrol</w:t>
      </w:r>
      <w:r w:rsidR="00247B4A">
        <w:rPr>
          <w:rFonts w:ascii="Times New Roman" w:hAnsi="Times New Roman" w:cs="Times New Roman"/>
          <w:sz w:val="24"/>
          <w:szCs w:val="24"/>
        </w:rPr>
        <w:t>ü</w:t>
      </w:r>
      <w:r w:rsidR="00B86BCE">
        <w:rPr>
          <w:rFonts w:ascii="Times New Roman" w:hAnsi="Times New Roman" w:cs="Times New Roman"/>
          <w:sz w:val="24"/>
          <w:szCs w:val="24"/>
        </w:rPr>
        <w:t xml:space="preserve"> için </w:t>
      </w:r>
      <w:r w:rsidR="000A26B0">
        <w:rPr>
          <w:rFonts w:ascii="Times New Roman" w:hAnsi="Times New Roman" w:cs="Times New Roman"/>
          <w:sz w:val="24"/>
          <w:szCs w:val="24"/>
        </w:rPr>
        <w:t>Tarih Aralığı</w:t>
      </w:r>
      <w:r w:rsidR="00B86BCE">
        <w:rPr>
          <w:rFonts w:ascii="Times New Roman" w:hAnsi="Times New Roman" w:cs="Times New Roman"/>
          <w:sz w:val="24"/>
          <w:szCs w:val="24"/>
        </w:rPr>
        <w:t xml:space="preserve">: </w:t>
      </w:r>
      <w:r w:rsidR="00CA1A6A">
        <w:rPr>
          <w:rFonts w:ascii="Times New Roman" w:hAnsi="Times New Roman" w:cs="Times New Roman"/>
          <w:b/>
          <w:sz w:val="24"/>
          <w:szCs w:val="24"/>
        </w:rPr>
        <w:t>17</w:t>
      </w:r>
      <w:r w:rsidRPr="00657297">
        <w:rPr>
          <w:rFonts w:ascii="Times New Roman" w:hAnsi="Times New Roman" w:cs="Times New Roman"/>
          <w:b/>
          <w:sz w:val="24"/>
          <w:szCs w:val="24"/>
        </w:rPr>
        <w:t>.06</w:t>
      </w:r>
      <w:r w:rsidR="00CA1A6A">
        <w:rPr>
          <w:rFonts w:ascii="Times New Roman" w:hAnsi="Times New Roman" w:cs="Times New Roman"/>
          <w:b/>
          <w:sz w:val="24"/>
          <w:szCs w:val="24"/>
        </w:rPr>
        <w:t>.2025</w:t>
      </w:r>
      <w:r w:rsidR="000A26B0" w:rsidRPr="00657297">
        <w:rPr>
          <w:rFonts w:ascii="Times New Roman" w:hAnsi="Times New Roman" w:cs="Times New Roman"/>
          <w:b/>
          <w:sz w:val="24"/>
          <w:szCs w:val="24"/>
        </w:rPr>
        <w:t>-</w:t>
      </w:r>
      <w:r w:rsidR="00CA1A6A">
        <w:rPr>
          <w:rFonts w:ascii="Times New Roman" w:hAnsi="Times New Roman" w:cs="Times New Roman"/>
          <w:b/>
          <w:sz w:val="24"/>
          <w:szCs w:val="24"/>
        </w:rPr>
        <w:t>23</w:t>
      </w:r>
      <w:r w:rsidRPr="00657297">
        <w:rPr>
          <w:rFonts w:ascii="Times New Roman" w:hAnsi="Times New Roman" w:cs="Times New Roman"/>
          <w:b/>
          <w:sz w:val="24"/>
          <w:szCs w:val="24"/>
        </w:rPr>
        <w:t>.06</w:t>
      </w:r>
      <w:r w:rsidR="00CA1A6A">
        <w:rPr>
          <w:rFonts w:ascii="Times New Roman" w:hAnsi="Times New Roman" w:cs="Times New Roman"/>
          <w:b/>
          <w:sz w:val="24"/>
          <w:szCs w:val="24"/>
        </w:rPr>
        <w:t>.2025</w:t>
      </w:r>
      <w:r w:rsidR="00CA1A6A" w:rsidRPr="00CA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6A" w:rsidRDefault="00CA1A6A" w:rsidP="00CA1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Bitirme ve Tasarım</w:t>
      </w:r>
      <w:r w:rsidRPr="0014768A">
        <w:rPr>
          <w:rFonts w:ascii="Times New Roman" w:hAnsi="Times New Roman" w:cs="Times New Roman"/>
          <w:sz w:val="24"/>
          <w:szCs w:val="24"/>
        </w:rPr>
        <w:t xml:space="preserve"> Kitapçı</w:t>
      </w:r>
      <w:r>
        <w:rPr>
          <w:rFonts w:ascii="Times New Roman" w:hAnsi="Times New Roman" w:cs="Times New Roman"/>
          <w:sz w:val="24"/>
          <w:szCs w:val="24"/>
        </w:rPr>
        <w:t>klarının</w:t>
      </w:r>
      <w:r w:rsidRPr="00147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Danışman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Üyesine Teslimi için Son Tarih: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57297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657297" w:rsidRPr="00657297" w:rsidRDefault="00CA1A6A" w:rsidP="00F16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Tasarım Çalışması </w:t>
      </w:r>
      <w:r w:rsidR="00657297">
        <w:rPr>
          <w:rFonts w:ascii="Times New Roman" w:hAnsi="Times New Roman" w:cs="Times New Roman"/>
          <w:sz w:val="24"/>
          <w:szCs w:val="24"/>
        </w:rPr>
        <w:t xml:space="preserve">Poster Teslimi için Son Tarih: </w:t>
      </w:r>
      <w:r>
        <w:rPr>
          <w:rFonts w:ascii="Times New Roman" w:hAnsi="Times New Roman" w:cs="Times New Roman"/>
          <w:b/>
          <w:sz w:val="24"/>
          <w:szCs w:val="24"/>
        </w:rPr>
        <w:t>26.06.2025</w:t>
      </w:r>
    </w:p>
    <w:p w:rsidR="0014768A" w:rsidRPr="007609FD" w:rsidRDefault="002E7F00" w:rsidP="00F16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Bitirme ve </w:t>
      </w:r>
      <w:r w:rsidR="007609FD" w:rsidRPr="007609FD">
        <w:rPr>
          <w:rFonts w:ascii="Times New Roman" w:hAnsi="Times New Roman" w:cs="Times New Roman"/>
          <w:b/>
          <w:sz w:val="24"/>
          <w:szCs w:val="24"/>
        </w:rPr>
        <w:t>Tasarım</w:t>
      </w:r>
      <w:r w:rsidR="0014768A" w:rsidRPr="007609FD">
        <w:rPr>
          <w:rFonts w:ascii="Times New Roman" w:hAnsi="Times New Roman" w:cs="Times New Roman"/>
          <w:b/>
          <w:sz w:val="24"/>
          <w:szCs w:val="24"/>
        </w:rPr>
        <w:t xml:space="preserve"> Değerlendirme Sınavı: </w:t>
      </w:r>
      <w:r w:rsidR="00CA1A6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="00CA1A6A">
        <w:rPr>
          <w:rFonts w:ascii="Times New Roman" w:hAnsi="Times New Roman" w:cs="Times New Roman"/>
          <w:b/>
          <w:sz w:val="24"/>
          <w:szCs w:val="24"/>
        </w:rPr>
        <w:t>.2025 – 14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14768A" w:rsidRDefault="0014768A" w:rsidP="00247B4A">
      <w:pPr>
        <w:pStyle w:val="AralkYok"/>
      </w:pPr>
    </w:p>
    <w:p w:rsidR="003A70F8" w:rsidRDefault="003A70F8" w:rsidP="00F16454">
      <w:pPr>
        <w:jc w:val="both"/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</w:p>
    <w:p w:rsidR="00823DF9" w:rsidRPr="00DB4E52" w:rsidRDefault="00823DF9" w:rsidP="00F16454">
      <w:pPr>
        <w:jc w:val="both"/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proofErr w:type="spellStart"/>
      <w:r w:rsidRPr="00DB4E52"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Metalurji</w:t>
      </w:r>
      <w:proofErr w:type="spellEnd"/>
      <w:r w:rsidRPr="00DB4E52">
        <w:rPr>
          <w:rStyle w:val="Vurgu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ve Malzeme Mühendisliği Tasarım Dersi Kapsamında Poster Hazırlama Kriterleri</w:t>
      </w:r>
    </w:p>
    <w:p w:rsidR="00823DF9" w:rsidRPr="00823DF9" w:rsidRDefault="00823DF9" w:rsidP="00823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B4E5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</w:t>
      </w:r>
      <w:r w:rsidR="00CA1A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</w:t>
      </w:r>
      <w:r w:rsidRPr="00DB4E5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-202</w:t>
      </w:r>
      <w:r w:rsidR="00CA1A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</w:t>
      </w: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2E7F0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Bahar</w:t>
      </w: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Yarıyılı itibarı ile Tasarım dersi ala</w:t>
      </w:r>
      <w:r w:rsidRPr="00DB4E5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 öğrenciler bu ders kapsamında </w:t>
      </w: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hazırlayacakları kitapçıkların yanında bir de poster hazırlayacaklardır. Hazırlanması gereken bu posterle ilgili gerekli </w:t>
      </w:r>
      <w:proofErr w:type="gramStart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kriterler</w:t>
      </w:r>
      <w:proofErr w:type="gramEnd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maddeler halinde aşağıda belirtilmiştir.</w:t>
      </w:r>
    </w:p>
    <w:p w:rsidR="00823DF9" w:rsidRPr="00823DF9" w:rsidRDefault="00823DF9" w:rsidP="0082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Hazırlanacak olan posterlerin ölçüleri 70 cm x 100 cm olacaktır.</w:t>
      </w:r>
    </w:p>
    <w:p w:rsidR="00823DF9" w:rsidRPr="00823DF9" w:rsidRDefault="00823DF9" w:rsidP="0082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Poster hazırlamada öğrenci istediği herhangi bir programı kullanmakta özgürdür (</w:t>
      </w:r>
      <w:proofErr w:type="spellStart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Powerpoint</w:t>
      </w:r>
      <w:proofErr w:type="spellEnd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Photoshop</w:t>
      </w:r>
      <w:proofErr w:type="spellEnd"/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vb.)</w:t>
      </w:r>
    </w:p>
    <w:p w:rsidR="00823DF9" w:rsidRPr="00823DF9" w:rsidRDefault="00823DF9" w:rsidP="0082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Posterde, çalışmanın amacı, özeti ve yöntemi belirtilmelidir. Posteri hazırlayan öğrencilerin isimleri ve iletişim bilgileri (mail adresleri) posterde muhakkak </w:t>
      </w:r>
      <w:r w:rsidRPr="00DB4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belirtilmelidir</w:t>
      </w: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 Danışman bilgilerine posterlerde </w:t>
      </w:r>
      <w:r w:rsidRPr="00DB4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yer veril</w:t>
      </w:r>
      <w:r w:rsidR="002E7F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ebilir</w:t>
      </w: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823DF9" w:rsidRPr="00823DF9" w:rsidRDefault="00823DF9" w:rsidP="0082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23DF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Üniversitemizin logosu, fakülte ve bölüm bilgileri hazırlanan posterde muhakkak yer almalıdır.</w:t>
      </w:r>
    </w:p>
    <w:p w:rsidR="00D23390" w:rsidRPr="003748F2" w:rsidRDefault="002E7F00" w:rsidP="003748F2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D2339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Tasarım dersi kapsamında hazırlanacak</w:t>
      </w:r>
      <w:r w:rsidR="00823DF9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poster</w:t>
      </w:r>
      <w:r w:rsidR="00657297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 w:rsidR="00823DF9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D2339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çıktı olarak basılı olarak hazırlan</w:t>
      </w:r>
      <w:r w:rsidR="00657297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acak olup </w:t>
      </w:r>
      <w:r w:rsidR="00D2339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kitapçığın son sayfasında (A3 boyutunda) yer almalı </w:t>
      </w:r>
      <w:r w:rsidR="009811C5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</w:t>
      </w:r>
      <w:r w:rsidR="00D2339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657297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basılmış hali </w:t>
      </w:r>
      <w:r w:rsidR="0062285A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ayrıyeten</w:t>
      </w:r>
      <w:r w:rsidR="00657297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danışman öğretim üyesine</w:t>
      </w:r>
      <w:r w:rsidR="000829C1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D2339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teslim edilmelidir. </w:t>
      </w:r>
    </w:p>
    <w:p w:rsidR="00823DF9" w:rsidRPr="003748F2" w:rsidRDefault="00D23390" w:rsidP="003748F2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Öğrenciler </w:t>
      </w:r>
      <w:r w:rsidR="002E7F00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Tasarım çalışmalarını </w:t>
      </w:r>
      <w:r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</w:t>
      </w:r>
      <w:r w:rsidR="00823DF9" w:rsidRPr="003748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ölüm tarafından belirlenen </w:t>
      </w:r>
      <w:r w:rsidRPr="00374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sınav jürisine sunumlarını poster üzerinden yapabilecektir.</w:t>
      </w:r>
    </w:p>
    <w:p w:rsidR="000757AF" w:rsidRDefault="000757AF" w:rsidP="00823DF9">
      <w:pPr>
        <w:shd w:val="clear" w:color="auto" w:fill="FFFFFF"/>
        <w:spacing w:after="150" w:line="240" w:lineRule="auto"/>
        <w:jc w:val="both"/>
        <w:rPr>
          <w:rStyle w:val="Vurgu"/>
          <w:rFonts w:ascii="Calibri" w:hAnsi="Calibri" w:cs="Calibri"/>
          <w:b/>
          <w:bCs/>
          <w:color w:val="333333"/>
          <w:shd w:val="clear" w:color="auto" w:fill="FFFFFF"/>
        </w:rPr>
      </w:pPr>
      <w:bookmarkStart w:id="0" w:name="_GoBack"/>
      <w:bookmarkEnd w:id="0"/>
    </w:p>
    <w:p w:rsidR="00685A20" w:rsidRPr="00823DF9" w:rsidRDefault="000757AF" w:rsidP="0007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>
        <w:rPr>
          <w:rStyle w:val="Vurgu"/>
          <w:rFonts w:ascii="Calibri" w:hAnsi="Calibri" w:cs="Calibri"/>
          <w:b/>
          <w:bCs/>
          <w:color w:val="333333"/>
          <w:shd w:val="clear" w:color="auto" w:fill="FFFFFF"/>
        </w:rPr>
        <w:t>Metalurji</w:t>
      </w:r>
      <w:proofErr w:type="spellEnd"/>
      <w:r>
        <w:rPr>
          <w:rStyle w:val="Vurgu"/>
          <w:rFonts w:ascii="Calibri" w:hAnsi="Calibri" w:cs="Calibri"/>
          <w:b/>
          <w:bCs/>
          <w:color w:val="333333"/>
          <w:shd w:val="clear" w:color="auto" w:fill="FFFFFF"/>
        </w:rPr>
        <w:t xml:space="preserve"> ve Malzeme Mühendisliği Tasarımı Dersi Kapsamında Şekilsel Kontrol İçin Belirlenen Araştırma Görevlileri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85A20" w:rsidTr="002E4261">
        <w:trPr>
          <w:jc w:val="center"/>
        </w:trPr>
        <w:tc>
          <w:tcPr>
            <w:tcW w:w="4531" w:type="dxa"/>
          </w:tcPr>
          <w:p w:rsidR="00685A20" w:rsidRDefault="00685A20" w:rsidP="005E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  <w:tc>
          <w:tcPr>
            <w:tcW w:w="4531" w:type="dxa"/>
          </w:tcPr>
          <w:p w:rsidR="00685A20" w:rsidRDefault="00685A20" w:rsidP="005E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Arş. Gör.</w:t>
            </w:r>
          </w:p>
        </w:tc>
      </w:tr>
      <w:tr w:rsidR="00685A20" w:rsidTr="002E4261">
        <w:trPr>
          <w:jc w:val="center"/>
        </w:trPr>
        <w:tc>
          <w:tcPr>
            <w:tcW w:w="4531" w:type="dxa"/>
          </w:tcPr>
          <w:p w:rsidR="00685A20" w:rsidRDefault="004F2BEB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685A20" w:rsidRPr="0072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20" w:rsidRPr="0072432D">
              <w:rPr>
                <w:rFonts w:ascii="Times New Roman" w:hAnsi="Times New Roman" w:cs="Times New Roman"/>
                <w:sz w:val="24"/>
                <w:szCs w:val="24"/>
              </w:rPr>
              <w:t>Dr. GÖZDE FATMA ÇELEBİ EFE</w:t>
            </w:r>
          </w:p>
          <w:p w:rsidR="00685A20" w:rsidRDefault="00685A20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Dr. ÖZKAN ÖZDEMİR</w:t>
            </w:r>
          </w:p>
          <w:p w:rsidR="007A04C8" w:rsidRDefault="007A04C8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Prof. Dr. FEHİM FINDIK</w:t>
            </w:r>
          </w:p>
          <w:p w:rsidR="007A04C8" w:rsidRDefault="007A04C8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Prof. Dr. HÜSEYİN UZUN</w:t>
            </w:r>
          </w:p>
          <w:p w:rsidR="002E4261" w:rsidRDefault="009D6E35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Doç. Dr. EKREM ALTUNCU</w:t>
            </w:r>
          </w:p>
        </w:tc>
        <w:tc>
          <w:tcPr>
            <w:tcW w:w="4531" w:type="dxa"/>
            <w:vAlign w:val="center"/>
          </w:tcPr>
          <w:p w:rsidR="00685A20" w:rsidRDefault="00685A20" w:rsidP="002E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Ahmet ŞİMŞEK</w:t>
            </w:r>
          </w:p>
        </w:tc>
      </w:tr>
      <w:tr w:rsidR="00685A20" w:rsidTr="002E4261">
        <w:trPr>
          <w:jc w:val="center"/>
        </w:trPr>
        <w:tc>
          <w:tcPr>
            <w:tcW w:w="4531" w:type="dxa"/>
          </w:tcPr>
          <w:p w:rsidR="007A04C8" w:rsidRDefault="007A04C8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Prof. Dr. AHMET ATASOY</w:t>
            </w:r>
          </w:p>
          <w:p w:rsidR="007A04C8" w:rsidRDefault="007A04C8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Prof. Dr. RAMAZAN YILMAZ</w:t>
            </w:r>
          </w:p>
          <w:p w:rsidR="00A337EC" w:rsidRDefault="00A337EC" w:rsidP="00A3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UĞUR ÖZSARAÇ</w:t>
            </w: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7EC" w:rsidRDefault="004F2BEB" w:rsidP="004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7A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MUSTAFA AKÇİL</w:t>
            </w:r>
            <w:r w:rsidR="00A337EC" w:rsidRPr="0024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A20" w:rsidRDefault="00A337EC" w:rsidP="004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Üyesi NURİ ERGİN</w:t>
            </w:r>
          </w:p>
        </w:tc>
        <w:tc>
          <w:tcPr>
            <w:tcW w:w="4531" w:type="dxa"/>
            <w:vAlign w:val="center"/>
          </w:tcPr>
          <w:p w:rsidR="00685A20" w:rsidRDefault="00685A20" w:rsidP="004F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4F2BEB">
              <w:rPr>
                <w:rFonts w:ascii="Times New Roman" w:hAnsi="Times New Roman" w:cs="Times New Roman"/>
                <w:sz w:val="24"/>
                <w:szCs w:val="24"/>
              </w:rPr>
              <w:t>Necati KOÇAK</w:t>
            </w:r>
          </w:p>
        </w:tc>
      </w:tr>
      <w:tr w:rsidR="00685A20" w:rsidTr="002E4261">
        <w:trPr>
          <w:jc w:val="center"/>
        </w:trPr>
        <w:tc>
          <w:tcPr>
            <w:tcW w:w="4531" w:type="dxa"/>
          </w:tcPr>
          <w:p w:rsidR="00685A20" w:rsidRDefault="00685A20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gramStart"/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72432D">
              <w:rPr>
                <w:rFonts w:ascii="Times New Roman" w:hAnsi="Times New Roman" w:cs="Times New Roman"/>
                <w:sz w:val="24"/>
                <w:szCs w:val="24"/>
              </w:rPr>
              <w:t xml:space="preserve"> DEMİR</w:t>
            </w:r>
          </w:p>
          <w:p w:rsidR="004F2BEB" w:rsidRDefault="004F2BEB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2D">
              <w:rPr>
                <w:rFonts w:ascii="Times New Roman" w:hAnsi="Times New Roman" w:cs="Times New Roman"/>
                <w:sz w:val="24"/>
                <w:szCs w:val="24"/>
              </w:rPr>
              <w:t>Prof. Dr. HÜSEYİN ÜNAL</w:t>
            </w:r>
          </w:p>
          <w:p w:rsidR="007A04C8" w:rsidRDefault="004F2BEB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Dr. MUSTAFA CAN</w:t>
            </w:r>
          </w:p>
          <w:p w:rsidR="00685A20" w:rsidRDefault="004F2BEB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7A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8" w:rsidRPr="0072432D">
              <w:rPr>
                <w:rFonts w:ascii="Times New Roman" w:hAnsi="Times New Roman" w:cs="Times New Roman"/>
                <w:sz w:val="24"/>
                <w:szCs w:val="24"/>
              </w:rPr>
              <w:t>HARUN GÜL</w:t>
            </w:r>
          </w:p>
          <w:p w:rsidR="00901A23" w:rsidRDefault="00901A23" w:rsidP="007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ZAFER BARLAS</w:t>
            </w:r>
          </w:p>
        </w:tc>
        <w:tc>
          <w:tcPr>
            <w:tcW w:w="4531" w:type="dxa"/>
            <w:vAlign w:val="center"/>
          </w:tcPr>
          <w:p w:rsidR="00685A20" w:rsidRDefault="00685A20" w:rsidP="002E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Arş. Gör. Mücahit Abdullah SARI</w:t>
            </w:r>
          </w:p>
        </w:tc>
      </w:tr>
      <w:tr w:rsidR="00685A20" w:rsidTr="002E4261">
        <w:trPr>
          <w:jc w:val="center"/>
        </w:trPr>
        <w:tc>
          <w:tcPr>
            <w:tcW w:w="4531" w:type="dxa"/>
          </w:tcPr>
          <w:p w:rsidR="004F2BEB" w:rsidRDefault="004F2BEB" w:rsidP="004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Prof. Dr. FATİH ÇALIŞKAN</w:t>
            </w:r>
          </w:p>
          <w:p w:rsidR="00685A20" w:rsidRDefault="00685A20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Prof. Dr. REMZİ GÖREN</w:t>
            </w:r>
          </w:p>
          <w:p w:rsidR="002E4261" w:rsidRDefault="00685A20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Prof. Dr. SALİM ASLANLAR</w:t>
            </w:r>
          </w:p>
          <w:p w:rsidR="004F2BEB" w:rsidRDefault="00901A23" w:rsidP="005E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4A">
              <w:rPr>
                <w:rFonts w:ascii="Times New Roman" w:hAnsi="Times New Roman" w:cs="Times New Roman"/>
                <w:sz w:val="24"/>
                <w:szCs w:val="24"/>
              </w:rPr>
              <w:t>Prof. Dr. ZAFER TATLI</w:t>
            </w:r>
          </w:p>
        </w:tc>
        <w:tc>
          <w:tcPr>
            <w:tcW w:w="4531" w:type="dxa"/>
            <w:vAlign w:val="center"/>
          </w:tcPr>
          <w:p w:rsidR="00685A20" w:rsidRDefault="00685A20" w:rsidP="006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657297">
              <w:rPr>
                <w:rFonts w:ascii="Times New Roman" w:hAnsi="Times New Roman" w:cs="Times New Roman"/>
                <w:sz w:val="24"/>
                <w:szCs w:val="24"/>
              </w:rPr>
              <w:t>Erhan İBRAHİMOĞLU</w:t>
            </w:r>
          </w:p>
        </w:tc>
      </w:tr>
    </w:tbl>
    <w:p w:rsidR="00685A20" w:rsidRDefault="00685A20" w:rsidP="00685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DF9" w:rsidRPr="00DB4E52" w:rsidRDefault="00823DF9" w:rsidP="00F164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DF9" w:rsidRPr="00DB4E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64" w:rsidRDefault="00E11064" w:rsidP="004E4FFF">
      <w:pPr>
        <w:spacing w:after="0" w:line="240" w:lineRule="auto"/>
      </w:pPr>
      <w:r>
        <w:separator/>
      </w:r>
    </w:p>
  </w:endnote>
  <w:endnote w:type="continuationSeparator" w:id="0">
    <w:p w:rsidR="00E11064" w:rsidRDefault="00E11064" w:rsidP="004E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64" w:rsidRDefault="00E11064" w:rsidP="004E4FFF">
      <w:pPr>
        <w:spacing w:after="0" w:line="240" w:lineRule="auto"/>
      </w:pPr>
      <w:r>
        <w:separator/>
      </w:r>
    </w:p>
  </w:footnote>
  <w:footnote w:type="continuationSeparator" w:id="0">
    <w:p w:rsidR="00E11064" w:rsidRDefault="00E11064" w:rsidP="004E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FF" w:rsidRPr="004E4FFF" w:rsidRDefault="004E4FFF">
    <w:pPr>
      <w:pStyle w:val="stBilgi"/>
      <w:rPr>
        <w:b/>
      </w:rPr>
    </w:pPr>
    <w:r w:rsidRPr="004E4FFF">
      <w:rPr>
        <w:b/>
      </w:rP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1BD1"/>
    <w:multiLevelType w:val="multilevel"/>
    <w:tmpl w:val="D7E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D34"/>
    <w:multiLevelType w:val="hybridMultilevel"/>
    <w:tmpl w:val="7FF6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8C"/>
    <w:rsid w:val="000757AF"/>
    <w:rsid w:val="000829C1"/>
    <w:rsid w:val="000A26B0"/>
    <w:rsid w:val="000F0885"/>
    <w:rsid w:val="0014768A"/>
    <w:rsid w:val="0016774C"/>
    <w:rsid w:val="00213C35"/>
    <w:rsid w:val="00244A53"/>
    <w:rsid w:val="00247B4A"/>
    <w:rsid w:val="00282830"/>
    <w:rsid w:val="002E4261"/>
    <w:rsid w:val="002E7F00"/>
    <w:rsid w:val="00307806"/>
    <w:rsid w:val="003748F2"/>
    <w:rsid w:val="003A70F8"/>
    <w:rsid w:val="003B3215"/>
    <w:rsid w:val="0041440A"/>
    <w:rsid w:val="004E4FFF"/>
    <w:rsid w:val="004F2BEB"/>
    <w:rsid w:val="00501391"/>
    <w:rsid w:val="00515C42"/>
    <w:rsid w:val="00605D9A"/>
    <w:rsid w:val="00615361"/>
    <w:rsid w:val="0062285A"/>
    <w:rsid w:val="00624D0D"/>
    <w:rsid w:val="00653994"/>
    <w:rsid w:val="00657297"/>
    <w:rsid w:val="00685A20"/>
    <w:rsid w:val="0072432D"/>
    <w:rsid w:val="007609FD"/>
    <w:rsid w:val="007A04C8"/>
    <w:rsid w:val="007E12B9"/>
    <w:rsid w:val="00815C0F"/>
    <w:rsid w:val="00823DF9"/>
    <w:rsid w:val="008F6220"/>
    <w:rsid w:val="00901A23"/>
    <w:rsid w:val="00937747"/>
    <w:rsid w:val="00971641"/>
    <w:rsid w:val="009811C5"/>
    <w:rsid w:val="009D6E35"/>
    <w:rsid w:val="00A337EC"/>
    <w:rsid w:val="00A4073B"/>
    <w:rsid w:val="00A7575E"/>
    <w:rsid w:val="00AA1D96"/>
    <w:rsid w:val="00B1584D"/>
    <w:rsid w:val="00B86BCE"/>
    <w:rsid w:val="00C0111A"/>
    <w:rsid w:val="00C90A8B"/>
    <w:rsid w:val="00CA1A6A"/>
    <w:rsid w:val="00CB14BF"/>
    <w:rsid w:val="00D23390"/>
    <w:rsid w:val="00D259A2"/>
    <w:rsid w:val="00DB4E52"/>
    <w:rsid w:val="00E11064"/>
    <w:rsid w:val="00EB36E3"/>
    <w:rsid w:val="00EE4D0A"/>
    <w:rsid w:val="00F16454"/>
    <w:rsid w:val="00F670F8"/>
    <w:rsid w:val="00F90908"/>
    <w:rsid w:val="00FC1B8C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E23"/>
  <w15:chartTrackingRefBased/>
  <w15:docId w15:val="{F1BD70C3-06C9-40FB-A0DE-F91036B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23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4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768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2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7B4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E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FFF"/>
  </w:style>
  <w:style w:type="paragraph" w:styleId="AltBilgi">
    <w:name w:val="footer"/>
    <w:basedOn w:val="Normal"/>
    <w:link w:val="AltBilgiChar"/>
    <w:uiPriority w:val="99"/>
    <w:unhideWhenUsed/>
    <w:rsid w:val="004E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FFF"/>
  </w:style>
  <w:style w:type="character" w:styleId="zlenenKpr">
    <w:name w:val="FollowedHyperlink"/>
    <w:basedOn w:val="VarsaylanParagrafYazTipi"/>
    <w:uiPriority w:val="99"/>
    <w:semiHidden/>
    <w:unhideWhenUsed/>
    <w:rsid w:val="000A26B0"/>
    <w:rPr>
      <w:color w:val="954F72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823D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823D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.subu.edu.tr/tr/bitirme-calism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.subu.edu.tr/sites/mem.subu.edu.tr/files/2020-12/Tasarim_Yazim_Kurallari_web__1__1%20%282%29_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ihal.ne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J2</cp:lastModifiedBy>
  <cp:revision>42</cp:revision>
  <dcterms:created xsi:type="dcterms:W3CDTF">2022-05-13T07:30:00Z</dcterms:created>
  <dcterms:modified xsi:type="dcterms:W3CDTF">2025-06-17T08:39:00Z</dcterms:modified>
</cp:coreProperties>
</file>